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D18F" w14:textId="77777777" w:rsidR="00CF0FA1" w:rsidRDefault="00CF0FA1" w:rsidP="00160F5F">
      <w:pPr>
        <w:ind w:left="-567"/>
        <w:jc w:val="both"/>
        <w:rPr>
          <w:rFonts w:ascii="Calibri Light" w:hAnsi="Calibri Light"/>
          <w:b/>
          <w:sz w:val="24"/>
          <w:szCs w:val="24"/>
        </w:rPr>
      </w:pPr>
    </w:p>
    <w:p w14:paraId="6CD11B03" w14:textId="77777777" w:rsidR="00CF0FA1" w:rsidRDefault="00CF0FA1" w:rsidP="00551251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Voici le matériel qui sera utilisé cette année de 5</w:t>
      </w:r>
      <w:r w:rsidRPr="00CF0FA1">
        <w:rPr>
          <w:rFonts w:ascii="Calibri Light" w:hAnsi="Calibri Light"/>
          <w:sz w:val="24"/>
          <w:szCs w:val="24"/>
          <w:vertAlign w:val="superscript"/>
        </w:rPr>
        <w:t>e</w:t>
      </w:r>
      <w:r>
        <w:rPr>
          <w:rFonts w:ascii="Calibri Light" w:hAnsi="Calibri Light"/>
          <w:sz w:val="24"/>
          <w:szCs w:val="24"/>
        </w:rPr>
        <w:t xml:space="preserve"> et 6</w:t>
      </w:r>
      <w:r w:rsidRPr="00CF0FA1">
        <w:rPr>
          <w:rFonts w:ascii="Calibri Light" w:hAnsi="Calibri Light"/>
          <w:sz w:val="24"/>
          <w:szCs w:val="24"/>
          <w:vertAlign w:val="superscript"/>
        </w:rPr>
        <w:t>e</w:t>
      </w:r>
      <w:r>
        <w:rPr>
          <w:rFonts w:ascii="Calibri Light" w:hAnsi="Calibri Light"/>
          <w:sz w:val="24"/>
          <w:szCs w:val="24"/>
        </w:rPr>
        <w:t xml:space="preserve"> années.</w:t>
      </w:r>
    </w:p>
    <w:p w14:paraId="08BF51B1" w14:textId="7304CC35" w:rsidR="00CF0FA1" w:rsidRPr="00160F5F" w:rsidRDefault="00CF0FA1" w:rsidP="00160F5F">
      <w:pPr>
        <w:jc w:val="both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sz w:val="24"/>
          <w:szCs w:val="24"/>
        </w:rPr>
        <w:t>Cette liste est commune aux deux classes.</w:t>
      </w:r>
      <w:r w:rsidR="00160F5F">
        <w:rPr>
          <w:rFonts w:ascii="Calibri Light" w:hAnsi="Calibri Light"/>
          <w:sz w:val="24"/>
          <w:szCs w:val="24"/>
        </w:rPr>
        <w:t xml:space="preserve"> </w:t>
      </w:r>
      <w:r w:rsidRPr="00160F5F">
        <w:rPr>
          <w:rFonts w:ascii="Calibri Light" w:hAnsi="Calibri Light"/>
          <w:b/>
          <w:u w:val="single"/>
        </w:rPr>
        <w:t xml:space="preserve">N’hésitez pas à </w:t>
      </w:r>
      <w:r w:rsidRPr="00160F5F">
        <w:rPr>
          <w:rFonts w:ascii="Calibri Light" w:hAnsi="Calibri Light"/>
          <w:b/>
          <w:i/>
          <w:u w:val="single"/>
        </w:rPr>
        <w:t>réutiliser</w:t>
      </w:r>
      <w:r w:rsidRPr="00160F5F">
        <w:rPr>
          <w:rFonts w:ascii="Calibri Light" w:hAnsi="Calibri Light"/>
          <w:b/>
          <w:u w:val="single"/>
        </w:rPr>
        <w:t xml:space="preserve"> ce qui est encore en bon état</w:t>
      </w:r>
      <w:r w:rsidR="00160F5F" w:rsidRPr="00160F5F">
        <w:rPr>
          <w:rFonts w:ascii="Calibri Light" w:hAnsi="Calibri Light"/>
          <w:b/>
          <w:u w:val="single"/>
        </w:rPr>
        <w:t>.</w:t>
      </w:r>
    </w:p>
    <w:p w14:paraId="2EADA953" w14:textId="77777777" w:rsidR="00CF0FA1" w:rsidRDefault="00CF0FA1" w:rsidP="00551251">
      <w:pPr>
        <w:jc w:val="both"/>
        <w:rPr>
          <w:rFonts w:ascii="Calibri Light" w:hAnsi="Calibri Light"/>
          <w:sz w:val="24"/>
          <w:szCs w:val="24"/>
        </w:rPr>
      </w:pPr>
    </w:p>
    <w:p w14:paraId="5745AD91" w14:textId="77777777" w:rsidR="00551251" w:rsidRPr="00530BAA" w:rsidRDefault="00551251" w:rsidP="00551251">
      <w:pPr>
        <w:jc w:val="both"/>
        <w:rPr>
          <w:rFonts w:ascii="Calibri Light" w:hAnsi="Calibri Light"/>
        </w:rPr>
      </w:pPr>
      <w:r w:rsidRPr="00530BAA">
        <w:rPr>
          <w:rFonts w:ascii="Calibri Light" w:hAnsi="Calibri Light"/>
          <w:sz w:val="24"/>
          <w:szCs w:val="24"/>
        </w:rPr>
        <w:t>Un plumier contenant :</w:t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530BAA">
        <w:rPr>
          <w:rFonts w:ascii="Calibri Light" w:hAnsi="Calibri Light"/>
          <w:noProof/>
          <w:sz w:val="20"/>
          <w:szCs w:val="20"/>
          <w:lang w:eastAsia="fr-BE"/>
        </w:rPr>
        <w:tab/>
      </w:r>
    </w:p>
    <w:p w14:paraId="27207A68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stylo + une boîte de cartouches + effaceur</w:t>
      </w:r>
      <w:r w:rsidR="00AD584D">
        <w:rPr>
          <w:rFonts w:ascii="Calibri Light" w:hAnsi="Calibri Light"/>
          <w:sz w:val="20"/>
          <w:szCs w:val="20"/>
        </w:rPr>
        <w:t>s</w:t>
      </w:r>
    </w:p>
    <w:p w14:paraId="24049C62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crayon ordinaire</w:t>
      </w:r>
    </w:p>
    <w:p w14:paraId="5FF022B5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gomme</w:t>
      </w:r>
    </w:p>
    <w:p w14:paraId="1A70620F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taille-crayon</w:t>
      </w:r>
    </w:p>
    <w:p w14:paraId="646E86EE" w14:textId="77777777" w:rsidR="00551251" w:rsidRPr="00530BAA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paire de ciseaux (Attention aux gauchers)</w:t>
      </w:r>
    </w:p>
    <w:p w14:paraId="7F3B3C1D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tube de colle</w:t>
      </w:r>
    </w:p>
    <w:p w14:paraId="1E7E14B5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Des »</w:t>
      </w:r>
      <w:proofErr w:type="spellStart"/>
      <w:r w:rsidRPr="00530BAA">
        <w:rPr>
          <w:rFonts w:ascii="Calibri Light" w:hAnsi="Calibri Light"/>
          <w:sz w:val="20"/>
          <w:szCs w:val="20"/>
        </w:rPr>
        <w:t>bics</w:t>
      </w:r>
      <w:proofErr w:type="spellEnd"/>
      <w:r w:rsidRPr="00530BAA">
        <w:rPr>
          <w:rFonts w:ascii="Calibri Light" w:hAnsi="Calibri Light"/>
          <w:sz w:val="20"/>
          <w:szCs w:val="20"/>
        </w:rPr>
        <w:t xml:space="preserve"> » et/ou feutres fins : rouge, vert, bleu et noir </w:t>
      </w:r>
    </w:p>
    <w:p w14:paraId="65ED1415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 xml:space="preserve">Des surligneurs </w:t>
      </w:r>
      <w:proofErr w:type="spellStart"/>
      <w:r w:rsidRPr="00530BAA">
        <w:rPr>
          <w:rFonts w:ascii="Calibri Light" w:hAnsi="Calibri Light"/>
          <w:sz w:val="20"/>
          <w:szCs w:val="20"/>
        </w:rPr>
        <w:t>fluos</w:t>
      </w:r>
      <w:proofErr w:type="spellEnd"/>
      <w:r w:rsidRPr="00530BAA">
        <w:rPr>
          <w:rFonts w:ascii="Calibri Light" w:hAnsi="Calibri Light"/>
          <w:sz w:val="20"/>
          <w:szCs w:val="20"/>
        </w:rPr>
        <w:t xml:space="preserve"> (au choix)</w:t>
      </w:r>
    </w:p>
    <w:p w14:paraId="53284989" w14:textId="77777777" w:rsidR="00551251" w:rsidRPr="00530BAA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Des</w:t>
      </w:r>
      <w:r w:rsidR="00CF0FA1">
        <w:rPr>
          <w:rFonts w:ascii="Calibri Light" w:hAnsi="Calibri Light"/>
          <w:sz w:val="20"/>
          <w:szCs w:val="20"/>
        </w:rPr>
        <w:t xml:space="preserve"> crayons de couleur </w:t>
      </w:r>
    </w:p>
    <w:p w14:paraId="4B99F9CA" w14:textId="77777777" w:rsidR="00551251" w:rsidRDefault="00CF0FA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compas </w:t>
      </w:r>
    </w:p>
    <w:p w14:paraId="6D109F3C" w14:textId="77777777" w:rsidR="00AD584D" w:rsidRDefault="009F0CF2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 </w:t>
      </w:r>
      <w:proofErr w:type="spellStart"/>
      <w:r>
        <w:rPr>
          <w:rFonts w:ascii="Calibri Light" w:hAnsi="Calibri Light"/>
          <w:sz w:val="20"/>
          <w:szCs w:val="20"/>
        </w:rPr>
        <w:t>Villeda</w:t>
      </w:r>
      <w:proofErr w:type="spellEnd"/>
    </w:p>
    <w:p w14:paraId="31B9AD5F" w14:textId="77777777" w:rsidR="009F0CF2" w:rsidRDefault="009F0CF2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 </w:t>
      </w:r>
      <w:proofErr w:type="spellStart"/>
      <w:r>
        <w:rPr>
          <w:rFonts w:ascii="Calibri Light" w:hAnsi="Calibri Light"/>
          <w:sz w:val="20"/>
          <w:szCs w:val="20"/>
        </w:rPr>
        <w:t>Tipp</w:t>
      </w:r>
      <w:proofErr w:type="spellEnd"/>
      <w:r>
        <w:rPr>
          <w:rFonts w:ascii="Calibri Light" w:hAnsi="Calibri Light"/>
          <w:sz w:val="20"/>
          <w:szCs w:val="20"/>
        </w:rPr>
        <w:t>-ex</w:t>
      </w:r>
    </w:p>
    <w:p w14:paraId="3B3CD0A1" w14:textId="77777777" w:rsidR="00530BAA" w:rsidRPr="00530BAA" w:rsidRDefault="00530BAA" w:rsidP="00530BAA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271C9665" w14:textId="77777777" w:rsidR="00551251" w:rsidRPr="00530BAA" w:rsidRDefault="00551251" w:rsidP="00551251">
      <w:pPr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Autres fournitures :</w:t>
      </w:r>
    </w:p>
    <w:p w14:paraId="0EC2555F" w14:textId="77777777" w:rsidR="00551251" w:rsidRPr="00530BAA" w:rsidRDefault="00CF0FA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latte de 30 cm transparente non flexible</w:t>
      </w:r>
    </w:p>
    <w:p w14:paraId="5051C539" w14:textId="77777777" w:rsidR="00551251" w:rsidRPr="00530BAA" w:rsidRDefault="00CF0FA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551251" w:rsidRPr="00530BAA">
        <w:rPr>
          <w:rFonts w:ascii="Calibri Light" w:hAnsi="Calibri Light"/>
          <w:sz w:val="20"/>
          <w:szCs w:val="20"/>
        </w:rPr>
        <w:t xml:space="preserve"> équerre type « Aristo » (Rapporteur incorporé)</w:t>
      </w:r>
    </w:p>
    <w:p w14:paraId="6C07FFE2" w14:textId="77777777" w:rsidR="00551251" w:rsidRPr="00530BA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bloc de feuilles de cours quadrillées (gros carrés d’1 cm2)</w:t>
      </w:r>
    </w:p>
    <w:p w14:paraId="09F07BB0" w14:textId="77777777" w:rsidR="00D862BB" w:rsidRPr="00530BAA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bloc de feuilles de cours lignées</w:t>
      </w:r>
    </w:p>
    <w:p w14:paraId="69C5C8B4" w14:textId="77777777" w:rsidR="00D862BB" w:rsidRPr="00530BAA" w:rsidRDefault="003862A6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</w:t>
      </w:r>
      <w:r w:rsidR="00D862BB" w:rsidRPr="00530BAA">
        <w:rPr>
          <w:rFonts w:ascii="Calibri Light" w:hAnsi="Calibri Light"/>
          <w:sz w:val="20"/>
          <w:szCs w:val="20"/>
        </w:rPr>
        <w:t xml:space="preserve"> gros classeurs format A4 à deux anneaux (dos de 8 cm)</w:t>
      </w:r>
      <w:r w:rsidR="00CF0FA1">
        <w:rPr>
          <w:rFonts w:ascii="Calibri Light" w:hAnsi="Calibri Light"/>
          <w:sz w:val="20"/>
          <w:szCs w:val="20"/>
        </w:rPr>
        <w:t> ! Réutilisez ceux de 4e</w:t>
      </w:r>
    </w:p>
    <w:p w14:paraId="63B1A350" w14:textId="77777777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Jaune = Mathématique</w:t>
      </w:r>
      <w:r w:rsidR="00CF0FA1">
        <w:rPr>
          <w:rFonts w:ascii="Calibri Light" w:hAnsi="Calibri Light"/>
          <w:sz w:val="20"/>
          <w:szCs w:val="20"/>
        </w:rPr>
        <w:t>s</w:t>
      </w:r>
      <w:r w:rsidRPr="00530BAA">
        <w:rPr>
          <w:rFonts w:ascii="Calibri Light" w:hAnsi="Calibri Light"/>
          <w:sz w:val="20"/>
          <w:szCs w:val="20"/>
        </w:rPr>
        <w:t xml:space="preserve"> avec 5 intercalaires</w:t>
      </w:r>
    </w:p>
    <w:p w14:paraId="30D332EB" w14:textId="77777777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Vert = Eveil avec 3 intercalaires</w:t>
      </w:r>
    </w:p>
    <w:p w14:paraId="315528B4" w14:textId="77777777" w:rsidR="00D862BB" w:rsidRPr="00530BAA" w:rsidRDefault="00D862BB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Bleu = Français avec 6 intercalaires</w:t>
      </w:r>
    </w:p>
    <w:p w14:paraId="2B07583C" w14:textId="77777777" w:rsidR="00D862BB" w:rsidRPr="00530BAA" w:rsidRDefault="00CF0FA1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Rouge = Synthèse avec 12</w:t>
      </w:r>
      <w:r w:rsidR="00D862BB" w:rsidRPr="00530BAA">
        <w:rPr>
          <w:rFonts w:ascii="Calibri Light" w:hAnsi="Calibri Light"/>
          <w:sz w:val="20"/>
          <w:szCs w:val="20"/>
        </w:rPr>
        <w:t xml:space="preserve"> intercalaires</w:t>
      </w:r>
    </w:p>
    <w:p w14:paraId="53D0BD47" w14:textId="77777777" w:rsidR="00D862BB" w:rsidRPr="00530BA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1 autre classeur (dos de 4 cm) avec 5 intercalaires</w:t>
      </w:r>
      <w:r w:rsidR="00CF0FA1">
        <w:rPr>
          <w:rFonts w:ascii="Calibri Light" w:hAnsi="Calibri Light"/>
          <w:sz w:val="20"/>
          <w:szCs w:val="20"/>
        </w:rPr>
        <w:t> ! Réutilisez celle de 4e</w:t>
      </w:r>
    </w:p>
    <w:p w14:paraId="09FA3193" w14:textId="77777777" w:rsidR="00D862BB" w:rsidRPr="00530BAA" w:rsidRDefault="00D862BB" w:rsidP="00D862BB">
      <w:pPr>
        <w:pStyle w:val="Paragraphedeliste"/>
        <w:numPr>
          <w:ilvl w:val="0"/>
          <w:numId w:val="5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Farde de la semaine</w:t>
      </w:r>
    </w:p>
    <w:p w14:paraId="5E4C93A4" w14:textId="77777777" w:rsidR="00D862BB" w:rsidRPr="00530BAA" w:rsidRDefault="00CF0FA1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farde à glissière (pour les tests)</w:t>
      </w:r>
    </w:p>
    <w:p w14:paraId="3AC8E01B" w14:textId="77777777" w:rsidR="00D862BB" w:rsidRPr="00530BAA" w:rsidRDefault="00CF0FA1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boîte de mouchoirs</w:t>
      </w:r>
    </w:p>
    <w:p w14:paraId="474A4A5E" w14:textId="77777777" w:rsidR="00D862BB" w:rsidRPr="00530BAA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  <w:u w:val="single"/>
        </w:rPr>
        <w:t>Le journal de classe est fourni par l’école</w:t>
      </w:r>
    </w:p>
    <w:p w14:paraId="0813DAD5" w14:textId="77777777" w:rsidR="00530BAA" w:rsidRPr="00530BAA" w:rsidRDefault="00530BAA" w:rsidP="00530BAA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7CBED951" w14:textId="77777777" w:rsidR="00D862BB" w:rsidRPr="00530BAA" w:rsidRDefault="00CF0FA1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</w:t>
      </w:r>
      <w:r w:rsidR="00D862BB" w:rsidRPr="00530BAA">
        <w:rPr>
          <w:rFonts w:ascii="Calibri Light" w:hAnsi="Calibri Light"/>
          <w:sz w:val="20"/>
          <w:szCs w:val="20"/>
        </w:rPr>
        <w:t xml:space="preserve"> calculatrice</w:t>
      </w:r>
    </w:p>
    <w:p w14:paraId="40A4049E" w14:textId="77777777" w:rsidR="00D862BB" w:rsidRPr="00530BAA" w:rsidRDefault="00D862BB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dictionnaire « Larousse illustré</w:t>
      </w:r>
      <w:r w:rsidR="00CF0FA1">
        <w:rPr>
          <w:rFonts w:ascii="Calibri Light" w:hAnsi="Calibri Light"/>
          <w:sz w:val="20"/>
          <w:szCs w:val="20"/>
        </w:rPr>
        <w:t> » (conseill</w:t>
      </w:r>
      <w:r w:rsidRPr="00530BAA">
        <w:rPr>
          <w:rFonts w:ascii="Calibri Light" w:hAnsi="Calibri Light"/>
          <w:sz w:val="20"/>
          <w:szCs w:val="20"/>
        </w:rPr>
        <w:t>é)</w:t>
      </w:r>
    </w:p>
    <w:p w14:paraId="6F51F58A" w14:textId="77777777" w:rsidR="00D862BB" w:rsidRDefault="00D862BB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Un Bescherelle de conjugaison</w:t>
      </w:r>
    </w:p>
    <w:p w14:paraId="24854C43" w14:textId="77777777" w:rsidR="00CB6F34" w:rsidRDefault="00CB6F34" w:rsidP="00CB6F34">
      <w:pPr>
        <w:pStyle w:val="Paragraphedeliste"/>
        <w:jc w:val="both"/>
        <w:rPr>
          <w:rFonts w:ascii="Calibri Light" w:hAnsi="Calibri Light"/>
          <w:sz w:val="20"/>
          <w:szCs w:val="20"/>
        </w:rPr>
      </w:pPr>
    </w:p>
    <w:p w14:paraId="76004D6D" w14:textId="1C521365" w:rsidR="00160F5F" w:rsidRPr="00530BAA" w:rsidRDefault="00CB6F34" w:rsidP="00D862BB">
      <w:pPr>
        <w:pStyle w:val="Paragraphedeliste"/>
        <w:numPr>
          <w:ilvl w:val="0"/>
          <w:numId w:val="6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Une</w:t>
      </w:r>
      <w:r w:rsidR="00160F5F">
        <w:rPr>
          <w:rFonts w:ascii="Calibri Light" w:hAnsi="Calibri Light"/>
          <w:sz w:val="20"/>
          <w:szCs w:val="20"/>
        </w:rPr>
        <w:t xml:space="preserve"> tenue sportive dans un s</w:t>
      </w:r>
      <w:r w:rsidR="0045174F">
        <w:rPr>
          <w:rFonts w:ascii="Calibri Light" w:hAnsi="Calibri Light"/>
          <w:sz w:val="20"/>
          <w:szCs w:val="20"/>
        </w:rPr>
        <w:t>a</w:t>
      </w:r>
      <w:r w:rsidR="00160F5F">
        <w:rPr>
          <w:rFonts w:ascii="Calibri Light" w:hAnsi="Calibri Light"/>
          <w:sz w:val="20"/>
          <w:szCs w:val="20"/>
        </w:rPr>
        <w:t>c et marquée du nom de l’enfant</w:t>
      </w:r>
    </w:p>
    <w:p w14:paraId="3645AEA9" w14:textId="77777777" w:rsidR="00593762" w:rsidRPr="00530BAA" w:rsidRDefault="00593762" w:rsidP="00593762">
      <w:pPr>
        <w:jc w:val="both"/>
        <w:rPr>
          <w:rFonts w:ascii="Calibri Light" w:hAnsi="Calibri Light"/>
          <w:sz w:val="20"/>
          <w:szCs w:val="20"/>
        </w:rPr>
      </w:pPr>
    </w:p>
    <w:p w14:paraId="03B3BC20" w14:textId="49C5226E" w:rsidR="00593762" w:rsidRPr="00530BAA" w:rsidRDefault="00593762" w:rsidP="00593762">
      <w:pPr>
        <w:jc w:val="center"/>
        <w:rPr>
          <w:rFonts w:ascii="Calibri Light" w:hAnsi="Calibri Light"/>
          <w:b/>
          <w:u w:val="single"/>
        </w:rPr>
      </w:pPr>
      <w:r w:rsidRPr="00530BAA">
        <w:rPr>
          <w:rFonts w:ascii="Calibri Light" w:hAnsi="Calibri Light"/>
          <w:b/>
          <w:sz w:val="24"/>
          <w:szCs w:val="24"/>
          <w:u w:val="single"/>
        </w:rPr>
        <w:t>Précisions pour les intercalaires à</w:t>
      </w:r>
      <w:r w:rsidR="00CF0FA1">
        <w:rPr>
          <w:rFonts w:ascii="Calibri Light" w:hAnsi="Calibri Light"/>
          <w:b/>
          <w:sz w:val="24"/>
          <w:szCs w:val="24"/>
          <w:u w:val="single"/>
        </w:rPr>
        <w:t xml:space="preserve"> préparer</w:t>
      </w:r>
    </w:p>
    <w:p w14:paraId="69751BFE" w14:textId="486AF1A5" w:rsidR="001A1463" w:rsidRDefault="00160F5F" w:rsidP="000235C7">
      <w:pPr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Le classeur</w:t>
      </w:r>
      <w:r w:rsidR="001A1463">
        <w:rPr>
          <w:rFonts w:ascii="Calibri Light" w:hAnsi="Calibri Light"/>
          <w:b/>
          <w:sz w:val="20"/>
          <w:szCs w:val="20"/>
        </w:rPr>
        <w:t xml:space="preserve"> de synthèses </w:t>
      </w:r>
      <w:r>
        <w:rPr>
          <w:rFonts w:ascii="Calibri Light" w:hAnsi="Calibri Light"/>
          <w:b/>
          <w:sz w:val="20"/>
          <w:szCs w:val="20"/>
        </w:rPr>
        <w:t>de 5</w:t>
      </w:r>
      <w:r w:rsidRPr="00160F5F">
        <w:rPr>
          <w:rFonts w:ascii="Calibri Light" w:hAnsi="Calibri Light"/>
          <w:b/>
          <w:sz w:val="20"/>
          <w:szCs w:val="20"/>
          <w:vertAlign w:val="superscript"/>
        </w:rPr>
        <w:t>e</w:t>
      </w:r>
      <w:r>
        <w:rPr>
          <w:rFonts w:ascii="Calibri Light" w:hAnsi="Calibri Light"/>
          <w:b/>
          <w:sz w:val="20"/>
          <w:szCs w:val="20"/>
        </w:rPr>
        <w:t xml:space="preserve"> </w:t>
      </w:r>
      <w:r w:rsidR="001A1463">
        <w:rPr>
          <w:rFonts w:ascii="Calibri Light" w:hAnsi="Calibri Light"/>
          <w:b/>
          <w:sz w:val="20"/>
          <w:szCs w:val="20"/>
        </w:rPr>
        <w:t xml:space="preserve">reste en classe pour démarrer </w:t>
      </w:r>
      <w:r>
        <w:rPr>
          <w:rFonts w:ascii="Calibri Light" w:hAnsi="Calibri Light"/>
          <w:b/>
          <w:sz w:val="20"/>
          <w:szCs w:val="20"/>
        </w:rPr>
        <w:t>la 6</w:t>
      </w:r>
      <w:r w:rsidRPr="00160F5F">
        <w:rPr>
          <w:rFonts w:ascii="Calibri Light" w:hAnsi="Calibri Light"/>
          <w:b/>
          <w:sz w:val="20"/>
          <w:szCs w:val="20"/>
          <w:vertAlign w:val="superscript"/>
        </w:rPr>
        <w:t>e</w:t>
      </w:r>
      <w:r w:rsidR="001A1463">
        <w:rPr>
          <w:rFonts w:ascii="Calibri Light" w:hAnsi="Calibri Light"/>
          <w:b/>
          <w:sz w:val="20"/>
          <w:szCs w:val="20"/>
        </w:rPr>
        <w:t xml:space="preserve"> sur de bonnes bases.</w:t>
      </w:r>
      <w:r w:rsidRPr="00160F5F">
        <w:rPr>
          <w:rFonts w:ascii="Calibri Light" w:hAnsi="Calibri Light"/>
          <w:noProof/>
          <w:sz w:val="20"/>
          <w:szCs w:val="20"/>
          <w:lang w:eastAsia="fr-BE"/>
        </w:rPr>
        <w:t xml:space="preserve"> </w:t>
      </w:r>
      <w:r w:rsidRPr="00530BAA">
        <w:rPr>
          <w:rFonts w:ascii="Calibri Light" w:hAnsi="Calibri Light"/>
          <w:noProof/>
          <w:sz w:val="20"/>
          <w:szCs w:val="20"/>
          <w:lang w:eastAsia="fr-BE"/>
        </w:rPr>
        <w:drawing>
          <wp:inline distT="0" distB="0" distL="0" distR="0" wp14:anchorId="09D20BDE" wp14:editId="5A1DE870">
            <wp:extent cx="1247775" cy="768629"/>
            <wp:effectExtent l="0" t="0" r="0" b="0"/>
            <wp:docPr id="8" name="Image 8" descr="C:\Users\utilisateur\AppData\Local\Microsoft\Windows\Temporary Internet Files\Content.IE5\SDKPSGK7\FpVqNTIr0ZnmmdA_hQDYwvj0sqY@250x1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sateur\AppData\Local\Microsoft\Windows\Temporary Internet Files\Content.IE5\SDKPSGK7\FpVqNTIr0ZnmmdA_hQDYwvj0sqY@250x154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6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CC10" w14:textId="10AED66E" w:rsidR="00593762" w:rsidRPr="00530BAA" w:rsidRDefault="009469D6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  <w:r w:rsidRPr="00530BAA">
        <w:rPr>
          <w:rFonts w:ascii="Calibri Light" w:hAnsi="Calibri Light"/>
          <w:sz w:val="24"/>
          <w:szCs w:val="24"/>
        </w:rPr>
        <w:t>Classeur</w:t>
      </w:r>
      <w:r w:rsidR="00593762" w:rsidRPr="00530BAA">
        <w:rPr>
          <w:rFonts w:ascii="Calibri Light" w:hAnsi="Calibri Light"/>
          <w:sz w:val="24"/>
          <w:szCs w:val="24"/>
        </w:rPr>
        <w:t xml:space="preserve"> de français </w:t>
      </w:r>
      <w:r w:rsidR="00CF0FA1">
        <w:rPr>
          <w:rFonts w:ascii="Calibri Light" w:hAnsi="Calibri Light"/>
          <w:sz w:val="24"/>
          <w:szCs w:val="24"/>
        </w:rPr>
        <w:t xml:space="preserve">(bleu) </w:t>
      </w:r>
      <w:r w:rsidR="00593762" w:rsidRPr="00530BAA">
        <w:rPr>
          <w:rFonts w:ascii="Calibri Light" w:hAnsi="Calibri Light"/>
          <w:sz w:val="24"/>
          <w:szCs w:val="24"/>
        </w:rPr>
        <w:t>: 6 intercalaires</w:t>
      </w:r>
      <w:r w:rsidR="00307765"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Pr="00530BAA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0235C7">
        <w:rPr>
          <w:rFonts w:ascii="Calibri Light" w:hAnsi="Calibri Light"/>
          <w:sz w:val="20"/>
          <w:szCs w:val="20"/>
        </w:rPr>
        <w:tab/>
      </w:r>
      <w:r w:rsidR="00307765" w:rsidRPr="00530BAA">
        <w:rPr>
          <w:rFonts w:ascii="Calibri Light" w:hAnsi="Calibri Light"/>
          <w:sz w:val="20"/>
          <w:szCs w:val="20"/>
        </w:rPr>
        <w:tab/>
      </w:r>
    </w:p>
    <w:p w14:paraId="125F8577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Savoir lire</w:t>
      </w:r>
    </w:p>
    <w:p w14:paraId="758FDF3F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Production d’écrits</w:t>
      </w:r>
    </w:p>
    <w:p w14:paraId="2B747CDB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Grammaire/analyse</w:t>
      </w:r>
    </w:p>
    <w:p w14:paraId="2EE6B8E6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Conjugaison</w:t>
      </w:r>
    </w:p>
    <w:p w14:paraId="64501323" w14:textId="77777777" w:rsidR="00593762" w:rsidRPr="00530BAA" w:rsidRDefault="00593762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Orthographe</w:t>
      </w:r>
      <w:r w:rsidR="00075546" w:rsidRPr="00530BAA">
        <w:rPr>
          <w:rFonts w:ascii="Calibri Light" w:hAnsi="Calibri Light"/>
          <w:sz w:val="20"/>
          <w:szCs w:val="20"/>
        </w:rPr>
        <w:t xml:space="preserve"> </w:t>
      </w:r>
    </w:p>
    <w:p w14:paraId="6EFB1FC5" w14:textId="77777777" w:rsidR="00307765" w:rsidRPr="00530BAA" w:rsidRDefault="00307765" w:rsidP="00160F5F">
      <w:pPr>
        <w:pStyle w:val="Paragraphedeliste"/>
        <w:numPr>
          <w:ilvl w:val="0"/>
          <w:numId w:val="7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Savoir parler/écouter</w:t>
      </w:r>
    </w:p>
    <w:p w14:paraId="32FEC4A6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72CAE659" w14:textId="77777777" w:rsidR="00307765" w:rsidRPr="00530BAA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mathématique </w:t>
      </w:r>
      <w:r w:rsidR="000235C7">
        <w:rPr>
          <w:rFonts w:ascii="Calibri Light" w:hAnsi="Calibri Light"/>
          <w:sz w:val="24"/>
          <w:szCs w:val="24"/>
        </w:rPr>
        <w:t xml:space="preserve">(jaune) </w:t>
      </w:r>
      <w:r w:rsidR="00307765" w:rsidRPr="00530BAA">
        <w:rPr>
          <w:rFonts w:ascii="Calibri Light" w:hAnsi="Calibri Light"/>
          <w:sz w:val="24"/>
          <w:szCs w:val="24"/>
        </w:rPr>
        <w:t>: 5 intercalaires</w:t>
      </w:r>
    </w:p>
    <w:p w14:paraId="6CF3E090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Calcul mental/Numération</w:t>
      </w:r>
    </w:p>
    <w:p w14:paraId="62FAD472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Calcul écrit</w:t>
      </w:r>
    </w:p>
    <w:p w14:paraId="4BB4F50D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Grandeurs</w:t>
      </w:r>
    </w:p>
    <w:p w14:paraId="7829D32E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Solides et figures</w:t>
      </w:r>
    </w:p>
    <w:p w14:paraId="77977548" w14:textId="77777777" w:rsidR="00307765" w:rsidRPr="00530BAA" w:rsidRDefault="00307765" w:rsidP="00160F5F">
      <w:pPr>
        <w:pStyle w:val="Paragraphedeliste"/>
        <w:numPr>
          <w:ilvl w:val="0"/>
          <w:numId w:val="8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Traitements de données</w:t>
      </w:r>
    </w:p>
    <w:p w14:paraId="087B48D1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7CA51E90" w14:textId="77777777" w:rsidR="00307765" w:rsidRPr="00530BAA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éveil </w:t>
      </w:r>
      <w:r w:rsidR="000235C7">
        <w:rPr>
          <w:rFonts w:ascii="Calibri Light" w:hAnsi="Calibri Light"/>
          <w:sz w:val="24"/>
          <w:szCs w:val="24"/>
        </w:rPr>
        <w:t xml:space="preserve">(vert) </w:t>
      </w:r>
      <w:r w:rsidR="00307765" w:rsidRPr="00530BAA">
        <w:rPr>
          <w:rFonts w:ascii="Calibri Light" w:hAnsi="Calibri Light"/>
          <w:sz w:val="24"/>
          <w:szCs w:val="24"/>
        </w:rPr>
        <w:t>: 3 intercalaires</w:t>
      </w:r>
    </w:p>
    <w:p w14:paraId="659273B2" w14:textId="77777777" w:rsidR="00307765" w:rsidRPr="00530BAA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Histoire</w:t>
      </w:r>
    </w:p>
    <w:p w14:paraId="3E6D5765" w14:textId="77777777" w:rsidR="00307765" w:rsidRPr="00530BAA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Géographie</w:t>
      </w:r>
    </w:p>
    <w:p w14:paraId="03BE8E78" w14:textId="77777777" w:rsidR="00307765" w:rsidRPr="00530BAA" w:rsidRDefault="00307765" w:rsidP="00160F5F">
      <w:pPr>
        <w:pStyle w:val="Paragraphedeliste"/>
        <w:numPr>
          <w:ilvl w:val="0"/>
          <w:numId w:val="9"/>
        </w:numPr>
        <w:spacing w:after="0"/>
        <w:jc w:val="both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sz w:val="20"/>
          <w:szCs w:val="20"/>
        </w:rPr>
        <w:t>Sciences</w:t>
      </w:r>
    </w:p>
    <w:p w14:paraId="406C3DBA" w14:textId="77777777" w:rsidR="00307765" w:rsidRPr="00530BAA" w:rsidRDefault="00307765" w:rsidP="00160F5F">
      <w:pPr>
        <w:spacing w:after="0"/>
        <w:jc w:val="both"/>
        <w:rPr>
          <w:rFonts w:ascii="Calibri Light" w:hAnsi="Calibri Light"/>
          <w:sz w:val="20"/>
          <w:szCs w:val="20"/>
        </w:rPr>
      </w:pPr>
    </w:p>
    <w:p w14:paraId="1388E1E3" w14:textId="77777777" w:rsidR="001A1463" w:rsidRDefault="001A1463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54E88BA" w14:textId="77777777" w:rsidR="00DF3680" w:rsidRDefault="009469D6" w:rsidP="00160F5F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530BAA">
        <w:rPr>
          <w:rFonts w:ascii="Calibri Light" w:hAnsi="Calibri Light"/>
          <w:sz w:val="24"/>
          <w:szCs w:val="24"/>
        </w:rPr>
        <w:t>Classeur</w:t>
      </w:r>
      <w:r w:rsidR="00307765" w:rsidRPr="00530BAA">
        <w:rPr>
          <w:rFonts w:ascii="Calibri Light" w:hAnsi="Calibri Light"/>
          <w:sz w:val="24"/>
          <w:szCs w:val="24"/>
        </w:rPr>
        <w:t xml:space="preserve"> de synthèse </w:t>
      </w:r>
      <w:r w:rsidR="000235C7">
        <w:rPr>
          <w:rFonts w:ascii="Calibri Light" w:hAnsi="Calibri Light"/>
          <w:sz w:val="24"/>
          <w:szCs w:val="24"/>
        </w:rPr>
        <w:t>(rouge) : 12</w:t>
      </w:r>
      <w:r w:rsidR="00DF3680">
        <w:rPr>
          <w:rFonts w:ascii="Calibri Light" w:hAnsi="Calibri Light"/>
          <w:sz w:val="24"/>
          <w:szCs w:val="24"/>
        </w:rPr>
        <w:t xml:space="preserve"> </w:t>
      </w:r>
      <w:r w:rsidR="00307765" w:rsidRPr="00530BAA">
        <w:rPr>
          <w:rFonts w:ascii="Calibri Light" w:hAnsi="Calibri Light"/>
          <w:sz w:val="24"/>
          <w:szCs w:val="24"/>
        </w:rPr>
        <w:t xml:space="preserve"> intercalaires</w:t>
      </w:r>
    </w:p>
    <w:p w14:paraId="30DFF115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Lire/écrire</w:t>
      </w:r>
    </w:p>
    <w:p w14:paraId="1A307E3C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Grammaire/Analyse</w:t>
      </w:r>
    </w:p>
    <w:p w14:paraId="516781D6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Conjugaison</w:t>
      </w:r>
    </w:p>
    <w:p w14:paraId="0AECD7D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Orthographe</w:t>
      </w:r>
    </w:p>
    <w:p w14:paraId="3B22336B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Calcul mental/Numérisation</w:t>
      </w:r>
    </w:p>
    <w:p w14:paraId="2A1B6C8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Calcul écrit</w:t>
      </w:r>
    </w:p>
    <w:p w14:paraId="792077DF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Grandeurs</w:t>
      </w:r>
    </w:p>
    <w:p w14:paraId="6DA3A29D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Solides et figures</w:t>
      </w:r>
    </w:p>
    <w:p w14:paraId="39A263F0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Traitement de données</w:t>
      </w:r>
    </w:p>
    <w:p w14:paraId="25E0AE41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Histoire</w:t>
      </w:r>
    </w:p>
    <w:p w14:paraId="3789B2B4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Géographie</w:t>
      </w:r>
    </w:p>
    <w:p w14:paraId="38997AFC" w14:textId="77777777" w:rsidR="00DF3680" w:rsidRPr="00DF3680" w:rsidRDefault="00DF3680" w:rsidP="00160F5F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0"/>
          <w:szCs w:val="20"/>
        </w:rPr>
        <w:t>Sciences</w:t>
      </w:r>
    </w:p>
    <w:p w14:paraId="730FD5FB" w14:textId="77777777" w:rsidR="00307765" w:rsidRPr="00530BAA" w:rsidRDefault="00307765" w:rsidP="00307765">
      <w:pPr>
        <w:jc w:val="both"/>
        <w:rPr>
          <w:rFonts w:ascii="Calibri Light" w:hAnsi="Calibri Light"/>
          <w:b/>
        </w:rPr>
      </w:pPr>
    </w:p>
    <w:p w14:paraId="4191067A" w14:textId="77777777" w:rsidR="00307765" w:rsidRPr="00530BAA" w:rsidRDefault="00307765" w:rsidP="00532B45">
      <w:pPr>
        <w:jc w:val="center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b/>
        </w:rPr>
        <w:t>PS : Petit défi, être en ordre dès le premier jour de la rentrée !</w:t>
      </w:r>
    </w:p>
    <w:sectPr w:rsidR="00307765" w:rsidRPr="00530BAA" w:rsidSect="00160F5F">
      <w:headerReference w:type="first" r:id="rId8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FF69B" w14:textId="77777777" w:rsidR="00287057" w:rsidRDefault="00287057" w:rsidP="00160F5F">
      <w:pPr>
        <w:spacing w:after="0" w:line="240" w:lineRule="auto"/>
      </w:pPr>
      <w:r>
        <w:separator/>
      </w:r>
    </w:p>
  </w:endnote>
  <w:endnote w:type="continuationSeparator" w:id="0">
    <w:p w14:paraId="2709796F" w14:textId="77777777" w:rsidR="00287057" w:rsidRDefault="00287057" w:rsidP="0016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D1A89" w14:textId="77777777" w:rsidR="00287057" w:rsidRDefault="00287057" w:rsidP="00160F5F">
      <w:pPr>
        <w:spacing w:after="0" w:line="240" w:lineRule="auto"/>
      </w:pPr>
      <w:r>
        <w:separator/>
      </w:r>
    </w:p>
  </w:footnote>
  <w:footnote w:type="continuationSeparator" w:id="0">
    <w:p w14:paraId="1218AA91" w14:textId="77777777" w:rsidR="00287057" w:rsidRDefault="00287057" w:rsidP="0016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0AB18" w14:textId="0791C76B" w:rsidR="00160F5F" w:rsidRDefault="00160F5F">
    <w:pPr>
      <w:pStyle w:val="En-tte"/>
    </w:pPr>
    <w:r>
      <w:rPr>
        <w:rFonts w:ascii="Calibri Light" w:hAnsi="Calibri Light"/>
        <w:noProof/>
        <w:sz w:val="24"/>
        <w:szCs w:val="24"/>
        <w:lang w:eastAsia="fr-BE"/>
      </w:rPr>
      <w:drawing>
        <wp:inline distT="0" distB="0" distL="0" distR="0" wp14:anchorId="782AE607" wp14:editId="20C79A99">
          <wp:extent cx="809625" cy="785688"/>
          <wp:effectExtent l="0" t="0" r="0" b="0"/>
          <wp:docPr id="1384991688" name="Image 1384991688" descr="C:\Users\utilisateur\Desktop\LOGO 0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LOGO 04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41" cy="78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160F5F">
      <w:rPr>
        <w:sz w:val="32"/>
        <w:szCs w:val="32"/>
      </w:rPr>
      <w:t>P5 – 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2B52"/>
    <w:multiLevelType w:val="hybridMultilevel"/>
    <w:tmpl w:val="2B443F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1"/>
    <w:rsid w:val="00005CBD"/>
    <w:rsid w:val="000235C7"/>
    <w:rsid w:val="00075546"/>
    <w:rsid w:val="00125D27"/>
    <w:rsid w:val="00160F5F"/>
    <w:rsid w:val="001A1463"/>
    <w:rsid w:val="00287057"/>
    <w:rsid w:val="00307765"/>
    <w:rsid w:val="003337C8"/>
    <w:rsid w:val="0038056C"/>
    <w:rsid w:val="003862A6"/>
    <w:rsid w:val="003E421C"/>
    <w:rsid w:val="0045174F"/>
    <w:rsid w:val="00530BAA"/>
    <w:rsid w:val="00532B45"/>
    <w:rsid w:val="00551251"/>
    <w:rsid w:val="00593762"/>
    <w:rsid w:val="008C76B5"/>
    <w:rsid w:val="009469D6"/>
    <w:rsid w:val="009F0CF2"/>
    <w:rsid w:val="00AD584D"/>
    <w:rsid w:val="00CB6F34"/>
    <w:rsid w:val="00CF0FA1"/>
    <w:rsid w:val="00D862BB"/>
    <w:rsid w:val="00DF3680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43E9"/>
  <w15:docId w15:val="{1F383756-27A0-49B7-B7D3-8E9B8FD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0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F5F"/>
  </w:style>
  <w:style w:type="paragraph" w:styleId="Pieddepage">
    <w:name w:val="footer"/>
    <w:basedOn w:val="Normal"/>
    <w:link w:val="PieddepageCar"/>
    <w:uiPriority w:val="99"/>
    <w:unhideWhenUsed/>
    <w:rsid w:val="00160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2</cp:revision>
  <cp:lastPrinted>2022-05-12T10:45:00Z</cp:lastPrinted>
  <dcterms:created xsi:type="dcterms:W3CDTF">2023-07-03T13:34:00Z</dcterms:created>
  <dcterms:modified xsi:type="dcterms:W3CDTF">2023-07-03T13:34:00Z</dcterms:modified>
</cp:coreProperties>
</file>